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AE7F61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AE7F61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1413F0" w:rsidRPr="007F6489">
        <w:rPr>
          <w:rFonts w:ascii="Arial" w:hAnsi="Arial" w:cs="Arial"/>
          <w:b/>
          <w:bCs/>
        </w:rPr>
        <w:t xml:space="preserve">ЈН БР. </w:t>
      </w:r>
      <w:r w:rsidR="001413F0" w:rsidRPr="007F6489">
        <w:rPr>
          <w:rFonts w:ascii="Arial" w:hAnsi="Arial" w:cs="Arial"/>
          <w:b/>
        </w:rPr>
        <w:t>МНР 05-I-33/15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1413F0" w:rsidRPr="007F6489">
        <w:rPr>
          <w:rFonts w:ascii="Arial" w:hAnsi="Arial" w:cs="Arial"/>
        </w:rPr>
        <w:t>МНР 05-I-33/15</w:t>
      </w:r>
      <w:r w:rsidR="001413F0" w:rsidRPr="007F6489">
        <w:rPr>
          <w:rFonts w:ascii="Arial" w:hAnsi="Arial" w:cs="Arial"/>
          <w:i/>
        </w:rPr>
        <w:t xml:space="preserve">– </w:t>
      </w:r>
      <w:r w:rsidR="001413F0" w:rsidRPr="00177B6A">
        <w:rPr>
          <w:rFonts w:ascii="Arial" w:hAnsi="Arial" w:cs="Arial"/>
          <w:b/>
          <w:bCs/>
        </w:rPr>
        <w:t>НАБАВКА ПОСУДА ЗА УЗОРКОВАЊЕ НАМИРНИЦА (</w:t>
      </w:r>
      <w:proofErr w:type="spellStart"/>
      <w:r w:rsidR="001413F0" w:rsidRPr="00177B6A">
        <w:rPr>
          <w:rFonts w:ascii="Arial" w:hAnsi="Arial" w:cs="Arial"/>
          <w:b/>
          <w:bCs/>
        </w:rPr>
        <w:t>обликована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по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партијама</w:t>
      </w:r>
      <w:proofErr w:type="spellEnd"/>
      <w:r w:rsidR="001413F0" w:rsidRPr="00177B6A">
        <w:rPr>
          <w:rFonts w:ascii="Arial" w:hAnsi="Arial" w:cs="Arial"/>
          <w:b/>
          <w:bCs/>
        </w:rPr>
        <w:t>).</w:t>
      </w:r>
      <w:r w:rsidR="00BA7B42" w:rsidRPr="003D5F95">
        <w:rPr>
          <w:rFonts w:ascii="Arial" w:hAnsi="Arial" w:cs="Arial"/>
          <w:lang w:val="sr-Cyrl-CS"/>
        </w:rPr>
        <w:t xml:space="preserve"> 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1413F0" w:rsidRDefault="00BA7B42" w:rsidP="00A54ADC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noProof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1413F0">
        <w:rPr>
          <w:rFonts w:ascii="Arial" w:hAnsi="Arial" w:cs="Arial"/>
          <w:noProof/>
          <w:lang w:val="sr-Cyrl-CS"/>
        </w:rPr>
        <w:t>Молим Вас да нам појасните следеће:</w:t>
      </w:r>
    </w:p>
    <w:p w:rsidR="00A54ADC" w:rsidRDefault="001413F0" w:rsidP="001413F0">
      <w:pPr>
        <w:pStyle w:val="ListParagraph"/>
        <w:spacing w:before="100" w:beforeAutospacing="1" w:after="0" w:line="240" w:lineRule="auto"/>
        <w:ind w:left="-142"/>
        <w:jc w:val="both"/>
        <w:rPr>
          <w:rFonts w:ascii="Arial" w:hAnsi="Arial" w:cs="Arial"/>
          <w:noProof/>
          <w:lang w:val="sr-Cyrl-CS"/>
        </w:rPr>
      </w:pPr>
      <w:r w:rsidRPr="001413F0">
        <w:rPr>
          <w:rFonts w:ascii="Arial" w:hAnsi="Arial" w:cs="Arial"/>
          <w:lang w:val="sr-Cyrl-CS" w:bidi="he-IL"/>
        </w:rPr>
        <w:t xml:space="preserve">Партија 1 </w:t>
      </w:r>
      <w:r>
        <w:rPr>
          <w:rFonts w:ascii="Arial" w:hAnsi="Arial" w:cs="Arial"/>
          <w:lang w:val="sr-Cyrl-CS" w:bidi="he-IL"/>
        </w:rPr>
        <w:t>–</w:t>
      </w:r>
      <w:r>
        <w:rPr>
          <w:rFonts w:ascii="Arial" w:hAnsi="Arial" w:cs="Arial"/>
          <w:noProof/>
          <w:lang w:val="sr-Cyrl-CS"/>
        </w:rPr>
        <w:t xml:space="preserve"> кесе за узорковање намирница и етикете- молимо вас да дефинишете тражену јединицу мере. Да ле је потребно дати цену по траженом паковању или цену по комаду</w:t>
      </w:r>
      <w:r w:rsidR="00A54ADC">
        <w:rPr>
          <w:rFonts w:ascii="Arial" w:hAnsi="Arial" w:cs="Arial"/>
          <w:noProof/>
          <w:lang w:val="sr-Cyrl-CS"/>
        </w:rPr>
        <w:t>?</w:t>
      </w:r>
      <w:r>
        <w:rPr>
          <w:rFonts w:ascii="Arial" w:hAnsi="Arial" w:cs="Arial"/>
          <w:noProof/>
          <w:lang w:val="sr-Cyrl-CS"/>
        </w:rPr>
        <w:t xml:space="preserve"> Како бисмо као понуђач дали упоредиве понуде.</w:t>
      </w:r>
    </w:p>
    <w:p w:rsidR="00A54ADC" w:rsidRPr="00A54ADC" w:rsidRDefault="00A54ADC" w:rsidP="00A54ADC">
      <w:pPr>
        <w:pStyle w:val="ListParagraph"/>
        <w:spacing w:before="100" w:beforeAutospacing="1" w:after="0"/>
        <w:ind w:left="-142"/>
        <w:jc w:val="both"/>
        <w:rPr>
          <w:rFonts w:ascii="Arial" w:hAnsi="Arial" w:cs="Arial"/>
          <w:noProof/>
          <w:lang w:val="sr-Cyrl-CS"/>
        </w:rPr>
      </w:pPr>
    </w:p>
    <w:p w:rsidR="00BA7B42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  <w:r w:rsidRPr="00A54ADC">
        <w:rPr>
          <w:rFonts w:ascii="Arial" w:hAnsi="Arial" w:cs="Arial"/>
          <w:b/>
          <w:lang w:val="sr-Cyrl-CS" w:bidi="he-IL"/>
        </w:rPr>
        <w:t xml:space="preserve">   </w:t>
      </w:r>
      <w:r w:rsidR="00BA7B42"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="00BA7B42" w:rsidRPr="003D5F95">
        <w:rPr>
          <w:rFonts w:ascii="Arial" w:hAnsi="Arial" w:cs="Arial"/>
          <w:lang w:val="sr-Cyrl-CS" w:bidi="he-IL"/>
        </w:rPr>
        <w:t xml:space="preserve"> Појашњење ће бити дато у </w:t>
      </w:r>
      <w:r w:rsidR="00BA7B42" w:rsidRPr="003D5F95">
        <w:rPr>
          <w:rFonts w:ascii="Arial" w:hAnsi="Arial" w:cs="Arial"/>
          <w:b/>
        </w:rPr>
        <w:t xml:space="preserve">I </w:t>
      </w:r>
      <w:proofErr w:type="spellStart"/>
      <w:r w:rsidR="00BA7B42" w:rsidRPr="003D5F95">
        <w:rPr>
          <w:rFonts w:ascii="Arial" w:hAnsi="Arial" w:cs="Arial"/>
          <w:b/>
        </w:rPr>
        <w:t>Измени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конкурсне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документације</w:t>
      </w:r>
      <w:proofErr w:type="spellEnd"/>
      <w:r w:rsidR="00BA7B42" w:rsidRPr="003D5F95">
        <w:rPr>
          <w:rFonts w:ascii="Arial" w:hAnsi="Arial" w:cs="Arial"/>
        </w:rPr>
        <w:t xml:space="preserve">, </w:t>
      </w:r>
      <w:proofErr w:type="spellStart"/>
      <w:r w:rsidR="00BA7B42" w:rsidRPr="003D5F95">
        <w:rPr>
          <w:rFonts w:ascii="Arial" w:hAnsi="Arial" w:cs="Arial"/>
        </w:rPr>
        <w:t>која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ће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бити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објављена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интернет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страници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Наручиоца</w:t>
      </w:r>
      <w:proofErr w:type="spellEnd"/>
      <w:r w:rsidR="00BA7B42" w:rsidRPr="003D5F95">
        <w:rPr>
          <w:rFonts w:ascii="Arial" w:hAnsi="Arial" w:cs="Arial"/>
        </w:rPr>
        <w:t xml:space="preserve"> и </w:t>
      </w:r>
      <w:proofErr w:type="spellStart"/>
      <w:r w:rsidR="00BA7B42" w:rsidRPr="003D5F95">
        <w:rPr>
          <w:rFonts w:ascii="Arial" w:hAnsi="Arial" w:cs="Arial"/>
        </w:rPr>
        <w:t>Порталу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јавних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набавки</w:t>
      </w:r>
      <w:proofErr w:type="spellEnd"/>
      <w:r w:rsidR="00BA7B42" w:rsidRPr="003D5F95">
        <w:rPr>
          <w:rFonts w:ascii="Arial" w:hAnsi="Arial" w:cs="Arial"/>
        </w:rPr>
        <w:t>.</w:t>
      </w:r>
    </w:p>
    <w:p w:rsidR="00A54ADC" w:rsidRPr="00A54ADC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</w:p>
    <w:p w:rsidR="001413F0" w:rsidRDefault="00BA7B42" w:rsidP="00A54ADC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1413F0">
        <w:rPr>
          <w:rFonts w:ascii="Arial" w:hAnsi="Arial" w:cs="Arial"/>
          <w:noProof/>
          <w:lang w:val="sr-Cyrl-CS"/>
        </w:rPr>
        <w:t>Партија 2 – прибор за узорковање намирница</w:t>
      </w:r>
    </w:p>
    <w:p w:rsidR="00A54ADC" w:rsidRDefault="001413F0" w:rsidP="001413F0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lang w:val="sr-Cyrl-CS" w:bidi="he-IL"/>
        </w:rPr>
        <w:t>ставка 3, да ли је прихватљиво да запремина понуђене лопатице буде 125</w:t>
      </w:r>
      <w:r>
        <w:rPr>
          <w:rFonts w:ascii="Arial" w:hAnsi="Arial" w:cs="Arial"/>
          <w:lang w:bidi="he-IL"/>
        </w:rPr>
        <w:t xml:space="preserve"> ml</w:t>
      </w:r>
      <w:r w:rsidR="00A54ADC">
        <w:rPr>
          <w:rFonts w:ascii="Arial" w:hAnsi="Arial" w:cs="Arial"/>
          <w:noProof/>
          <w:lang w:val="sr-Cyrl-CS"/>
        </w:rPr>
        <w:t>?</w:t>
      </w:r>
    </w:p>
    <w:p w:rsidR="001413F0" w:rsidRDefault="001413F0" w:rsidP="001413F0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ставка 4, да ли је прихватљиво да </w:t>
      </w:r>
      <w:r>
        <w:rPr>
          <w:rFonts w:ascii="Arial" w:hAnsi="Arial" w:cs="Arial"/>
          <w:lang w:val="sr-Cyrl-CS" w:bidi="he-IL"/>
        </w:rPr>
        <w:t>запремина понуђене лопатице буде 100</w:t>
      </w:r>
      <w:r>
        <w:rPr>
          <w:rFonts w:ascii="Arial" w:hAnsi="Arial" w:cs="Arial"/>
          <w:lang w:bidi="he-IL"/>
        </w:rPr>
        <w:t xml:space="preserve"> ml</w:t>
      </w:r>
      <w:r>
        <w:rPr>
          <w:rFonts w:ascii="Arial" w:hAnsi="Arial" w:cs="Arial"/>
          <w:lang w:val="sr-Cyrl-CS" w:bidi="he-IL"/>
        </w:rPr>
        <w:t>?</w:t>
      </w:r>
    </w:p>
    <w:p w:rsidR="001413F0" w:rsidRDefault="001413F0" w:rsidP="001413F0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ставка 5, да ли је прихватљиво да </w:t>
      </w:r>
      <w:r>
        <w:rPr>
          <w:rFonts w:ascii="Arial" w:hAnsi="Arial" w:cs="Arial"/>
          <w:lang w:val="sr-Cyrl-CS" w:bidi="he-IL"/>
        </w:rPr>
        <w:t>запремина понуђене лопатице буде 300</w:t>
      </w:r>
      <w:r>
        <w:rPr>
          <w:rFonts w:ascii="Arial" w:hAnsi="Arial" w:cs="Arial"/>
          <w:lang w:bidi="he-IL"/>
        </w:rPr>
        <w:t xml:space="preserve"> ml</w:t>
      </w:r>
      <w:r>
        <w:rPr>
          <w:rFonts w:ascii="Arial" w:hAnsi="Arial" w:cs="Arial"/>
          <w:lang w:val="sr-Cyrl-CS" w:bidi="he-IL"/>
        </w:rPr>
        <w:t>?</w:t>
      </w:r>
    </w:p>
    <w:p w:rsidR="00BA7B42" w:rsidRPr="001413F0" w:rsidRDefault="00BA7B42" w:rsidP="001413F0">
      <w:pPr>
        <w:spacing w:before="100" w:beforeAutospacing="1" w:after="0" w:line="240" w:lineRule="auto"/>
        <w:ind w:left="-142"/>
        <w:jc w:val="both"/>
        <w:rPr>
          <w:rFonts w:ascii="Arial" w:hAnsi="Arial" w:cs="Arial"/>
          <w:noProof/>
          <w:lang w:val="sr-Cyrl-CS"/>
        </w:rPr>
      </w:pPr>
      <w:r w:rsidRPr="001413F0">
        <w:rPr>
          <w:rFonts w:ascii="Arial" w:hAnsi="Arial" w:cs="Arial"/>
          <w:b/>
          <w:u w:val="single"/>
          <w:lang w:val="sr-Cyrl-CS" w:bidi="he-IL"/>
        </w:rPr>
        <w:t>Одговор:</w:t>
      </w:r>
      <w:r w:rsidRPr="001413F0">
        <w:rPr>
          <w:rFonts w:ascii="Arial" w:hAnsi="Arial" w:cs="Arial"/>
          <w:lang w:val="sr-Cyrl-CS" w:bidi="he-IL"/>
        </w:rPr>
        <w:t xml:space="preserve"> </w:t>
      </w:r>
      <w:r w:rsidR="00E866B6">
        <w:rPr>
          <w:rFonts w:ascii="Arial" w:hAnsi="Arial" w:cs="Arial"/>
          <w:lang w:val="sr-Cyrl-CS" w:bidi="he-IL"/>
        </w:rPr>
        <w:t>Прихватљиве су само запремине наведене у Конкурсној документацији</w:t>
      </w:r>
      <w:r w:rsidRPr="001413F0">
        <w:rPr>
          <w:rFonts w:ascii="Arial" w:hAnsi="Arial" w:cs="Arial"/>
        </w:rPr>
        <w:t>.</w:t>
      </w: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A90901" w:rsidRDefault="00BA7B42" w:rsidP="00063B69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1413F0" w:rsidRPr="007F6489">
        <w:rPr>
          <w:rFonts w:ascii="Arial" w:hAnsi="Arial" w:cs="Arial"/>
          <w:b/>
        </w:rPr>
        <w:t>МНР 05-I-33/15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533064" w:rsidRPr="00A54ADC" w:rsidRDefault="00533064" w:rsidP="004C71E2">
      <w:pPr>
        <w:spacing w:after="0" w:line="240" w:lineRule="auto"/>
        <w:rPr>
          <w:rFonts w:ascii="Arial" w:hAnsi="Arial" w:cs="Arial"/>
        </w:rPr>
      </w:pPr>
    </w:p>
    <w:sectPr w:rsidR="00533064" w:rsidRPr="00A54ADC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5" w:rsidRDefault="009F6895">
      <w:r>
        <w:separator/>
      </w:r>
    </w:p>
  </w:endnote>
  <w:endnote w:type="continuationSeparator" w:id="0">
    <w:p w:rsidR="009F6895" w:rsidRDefault="009F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AE7F6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AE7F6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6B6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5" w:rsidRDefault="009F6895">
      <w:r>
        <w:separator/>
      </w:r>
    </w:p>
  </w:footnote>
  <w:footnote w:type="continuationSeparator" w:id="0">
    <w:p w:rsidR="009F6895" w:rsidRDefault="009F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94E04C0"/>
    <w:multiLevelType w:val="hybridMultilevel"/>
    <w:tmpl w:val="35263B4C"/>
    <w:lvl w:ilvl="0" w:tplc="B5AC1E84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413F0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B1204"/>
    <w:rsid w:val="006C749A"/>
    <w:rsid w:val="007312BA"/>
    <w:rsid w:val="007B536F"/>
    <w:rsid w:val="007F0317"/>
    <w:rsid w:val="007F2027"/>
    <w:rsid w:val="00855030"/>
    <w:rsid w:val="00863A10"/>
    <w:rsid w:val="008D31E9"/>
    <w:rsid w:val="008F4633"/>
    <w:rsid w:val="00901EA8"/>
    <w:rsid w:val="0091130F"/>
    <w:rsid w:val="0092067F"/>
    <w:rsid w:val="00942799"/>
    <w:rsid w:val="0096265E"/>
    <w:rsid w:val="0098575F"/>
    <w:rsid w:val="009B6457"/>
    <w:rsid w:val="009F6895"/>
    <w:rsid w:val="00A130DB"/>
    <w:rsid w:val="00A27DD1"/>
    <w:rsid w:val="00A37CA7"/>
    <w:rsid w:val="00A54ADC"/>
    <w:rsid w:val="00A90901"/>
    <w:rsid w:val="00A944E2"/>
    <w:rsid w:val="00AC401F"/>
    <w:rsid w:val="00AE63A6"/>
    <w:rsid w:val="00AE7F61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E60D6E"/>
    <w:rsid w:val="00E72D88"/>
    <w:rsid w:val="00E82D74"/>
    <w:rsid w:val="00E866B6"/>
    <w:rsid w:val="00EF3E43"/>
    <w:rsid w:val="00F325FF"/>
    <w:rsid w:val="00F37666"/>
    <w:rsid w:val="00F75F64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8</cp:revision>
  <cp:lastPrinted>2006-09-08T06:45:00Z</cp:lastPrinted>
  <dcterms:created xsi:type="dcterms:W3CDTF">2015-04-06T10:13:00Z</dcterms:created>
  <dcterms:modified xsi:type="dcterms:W3CDTF">2015-05-22T09:59:00Z</dcterms:modified>
</cp:coreProperties>
</file>